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0324" w14:textId="77777777" w:rsidR="0068550E" w:rsidRDefault="0068550E">
      <w:pPr>
        <w:rPr>
          <w:sz w:val="32"/>
          <w:szCs w:val="32"/>
        </w:rPr>
      </w:pPr>
      <w:r>
        <w:rPr>
          <w:sz w:val="32"/>
          <w:szCs w:val="32"/>
          <w:lang w:val="en-GB" w:bidi="en-GB"/>
        </w:rPr>
        <w:t>Interview form for Vitality Pact Scheme participation</w:t>
      </w:r>
    </w:p>
    <w:p w14:paraId="688064AD" w14:textId="77777777" w:rsidR="00047965" w:rsidRDefault="0068550E" w:rsidP="0068550E">
      <w:r w:rsidRPr="00C50306">
        <w:rPr>
          <w:b/>
          <w:lang w:val="en-GB" w:bidi="en-GB"/>
        </w:rPr>
        <w:t xml:space="preserve">Part 1: </w:t>
      </w:r>
      <w:r w:rsidRPr="00C50306">
        <w:rPr>
          <w:lang w:val="en-GB" w:bidi="en-GB"/>
        </w:rPr>
        <w:t>Form for creating a new schedule and duties (to be completed by the supervisor and the future participant in the Vitality Pact Scheme). For more information, please consult Vitality Pact Scheme participat</w:t>
      </w:r>
      <w:r w:rsidR="007B0B50">
        <w:rPr>
          <w:lang w:val="en-GB" w:bidi="en-GB"/>
        </w:rPr>
        <w:t xml:space="preserve">ion: </w:t>
      </w:r>
      <w:hyperlink r:id="rId7" w:history="1">
        <w:r w:rsidR="007B0B50" w:rsidRPr="007B0B50">
          <w:rPr>
            <w:rStyle w:val="Hyperlink"/>
            <w:lang w:val="en-GB" w:bidi="en-GB"/>
          </w:rPr>
          <w:t>guidelines for supervisors</w:t>
        </w:r>
      </w:hyperlink>
      <w:r w:rsidRPr="00C50306">
        <w:rPr>
          <w:lang w:val="en-GB" w:bidi="en-GB"/>
        </w:rPr>
        <w:t xml:space="preserve">. </w:t>
      </w:r>
    </w:p>
    <w:p w14:paraId="20A33091" w14:textId="77777777" w:rsidR="00047965" w:rsidRDefault="00047965" w:rsidP="00047965">
      <w:r>
        <w:rPr>
          <w:lang w:val="en-GB" w:bidi="en-GB"/>
        </w:rPr>
        <w:t>Department and faculty/service: ______________________________</w:t>
      </w:r>
    </w:p>
    <w:p w14:paraId="2F8AFDD9" w14:textId="77777777" w:rsidR="00047965" w:rsidRDefault="00047965">
      <w:r>
        <w:rPr>
          <w:lang w:val="en-GB" w:bidi="en-GB"/>
        </w:rPr>
        <w:t>Staff member: __________________________________________</w:t>
      </w:r>
    </w:p>
    <w:p w14:paraId="02393924" w14:textId="77777777" w:rsidR="00742EEA" w:rsidRDefault="00742EEA">
      <w:r>
        <w:rPr>
          <w:lang w:val="en-GB" w:bidi="en-GB"/>
        </w:rPr>
        <w:t>Staff number: _____________________________________</w:t>
      </w:r>
    </w:p>
    <w:p w14:paraId="6851BC3E" w14:textId="77777777" w:rsidR="00047965" w:rsidRDefault="00047965">
      <w:r>
        <w:rPr>
          <w:lang w:val="en-GB" w:bidi="en-GB"/>
        </w:rPr>
        <w:t>Employee position: ____________________________________</w:t>
      </w:r>
    </w:p>
    <w:p w14:paraId="22AF9023" w14:textId="77777777" w:rsidR="00047965" w:rsidRDefault="00047965">
      <w:r>
        <w:rPr>
          <w:lang w:val="en-GB" w:bidi="en-GB"/>
        </w:rPr>
        <w:t>Supervisor: ________________________________________</w:t>
      </w:r>
    </w:p>
    <w:p w14:paraId="443951A0" w14:textId="77777777" w:rsidR="00047965" w:rsidRDefault="00047965">
      <w:r>
        <w:rPr>
          <w:lang w:val="en-GB" w:bidi="en-GB"/>
        </w:rPr>
        <w:t>Current scope of employment: ___________________________</w:t>
      </w:r>
    </w:p>
    <w:p w14:paraId="65FD48D4" w14:textId="77777777" w:rsidR="00742EEA" w:rsidRDefault="00047965">
      <w:r>
        <w:rPr>
          <w:lang w:val="en-GB" w:bidi="en-GB"/>
        </w:rPr>
        <w:t>Desired percentage of participation in Vitality Pact Scheme: _______________</w:t>
      </w:r>
    </w:p>
    <w:p w14:paraId="40DFE7D3" w14:textId="77777777" w:rsidR="00047965" w:rsidRDefault="00742EEA">
      <w:r>
        <w:rPr>
          <w:lang w:val="en-GB" w:bidi="en-GB"/>
        </w:rPr>
        <w:t>Number of hours released per week: __________________________</w:t>
      </w:r>
    </w:p>
    <w:p w14:paraId="68CD5853" w14:textId="77777777" w:rsidR="008E6DF3" w:rsidRDefault="008E6DF3" w:rsidP="008E6DF3">
      <w:r>
        <w:rPr>
          <w:lang w:val="en-GB" w:bidi="en-GB"/>
        </w:rPr>
        <w:t>Start date: _________________________________________</w:t>
      </w:r>
    </w:p>
    <w:p w14:paraId="28C25DB7" w14:textId="77777777" w:rsidR="00047965" w:rsidRDefault="00BA5ABB">
      <w:r>
        <w:rPr>
          <w:lang w:val="en-GB" w:bidi="en-GB"/>
        </w:rPr>
        <w:t xml:space="preserve">New work schedule: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2551"/>
        <w:gridCol w:w="2415"/>
      </w:tblGrid>
      <w:tr w:rsidR="00BA5ABB" w14:paraId="32B0A798" w14:textId="77777777" w:rsidTr="003B3D3F">
        <w:trPr>
          <w:trHeight w:val="252"/>
        </w:trPr>
        <w:tc>
          <w:tcPr>
            <w:tcW w:w="1413" w:type="dxa"/>
          </w:tcPr>
          <w:p w14:paraId="43920F18" w14:textId="77777777" w:rsidR="00BA5ABB" w:rsidRDefault="00BA5ABB"/>
        </w:tc>
        <w:tc>
          <w:tcPr>
            <w:tcW w:w="2551" w:type="dxa"/>
          </w:tcPr>
          <w:p w14:paraId="5559EED9" w14:textId="77777777" w:rsidR="00BA5ABB" w:rsidRDefault="00BA5ABB">
            <w:r>
              <w:rPr>
                <w:lang w:val="en-GB" w:bidi="en-GB"/>
              </w:rPr>
              <w:t>even weeks</w:t>
            </w:r>
          </w:p>
        </w:tc>
        <w:tc>
          <w:tcPr>
            <w:tcW w:w="2415" w:type="dxa"/>
          </w:tcPr>
          <w:p w14:paraId="762CE095" w14:textId="77777777" w:rsidR="00BA5ABB" w:rsidRDefault="00BA5ABB">
            <w:r>
              <w:rPr>
                <w:lang w:val="en-GB" w:bidi="en-GB"/>
              </w:rPr>
              <w:t>odd weeks</w:t>
            </w:r>
          </w:p>
        </w:tc>
      </w:tr>
      <w:tr w:rsidR="00BA5ABB" w14:paraId="64C30690" w14:textId="77777777" w:rsidTr="00EE1645">
        <w:trPr>
          <w:trHeight w:val="315"/>
        </w:trPr>
        <w:tc>
          <w:tcPr>
            <w:tcW w:w="1413" w:type="dxa"/>
          </w:tcPr>
          <w:p w14:paraId="3E1A489D" w14:textId="77777777" w:rsidR="00BA5ABB" w:rsidRDefault="00BA5ABB">
            <w:r>
              <w:rPr>
                <w:lang w:val="en-GB" w:bidi="en-GB"/>
              </w:rPr>
              <w:t>Monday</w:t>
            </w:r>
          </w:p>
        </w:tc>
        <w:tc>
          <w:tcPr>
            <w:tcW w:w="2551" w:type="dxa"/>
          </w:tcPr>
          <w:p w14:paraId="11607313" w14:textId="77777777" w:rsidR="00BA5ABB" w:rsidRDefault="00BA5ABB"/>
        </w:tc>
        <w:tc>
          <w:tcPr>
            <w:tcW w:w="2415" w:type="dxa"/>
          </w:tcPr>
          <w:p w14:paraId="3C2B50AE" w14:textId="77777777" w:rsidR="00BA5ABB" w:rsidRDefault="00BA5ABB"/>
        </w:tc>
      </w:tr>
      <w:tr w:rsidR="00BA5ABB" w14:paraId="013FF92D" w14:textId="77777777" w:rsidTr="00EE1645">
        <w:trPr>
          <w:trHeight w:val="315"/>
        </w:trPr>
        <w:tc>
          <w:tcPr>
            <w:tcW w:w="1413" w:type="dxa"/>
          </w:tcPr>
          <w:p w14:paraId="28DFBCF9" w14:textId="77777777" w:rsidR="00BA5ABB" w:rsidRDefault="00BA5ABB">
            <w:r>
              <w:rPr>
                <w:lang w:val="en-GB" w:bidi="en-GB"/>
              </w:rPr>
              <w:t>Tuesday</w:t>
            </w:r>
          </w:p>
        </w:tc>
        <w:tc>
          <w:tcPr>
            <w:tcW w:w="2551" w:type="dxa"/>
          </w:tcPr>
          <w:p w14:paraId="2A615D32" w14:textId="77777777" w:rsidR="00BA5ABB" w:rsidRDefault="00BA5ABB"/>
        </w:tc>
        <w:tc>
          <w:tcPr>
            <w:tcW w:w="2415" w:type="dxa"/>
          </w:tcPr>
          <w:p w14:paraId="74411E9A" w14:textId="77777777" w:rsidR="00BA5ABB" w:rsidRDefault="00BA5ABB"/>
        </w:tc>
      </w:tr>
      <w:tr w:rsidR="00BA5ABB" w14:paraId="7D1BBE83" w14:textId="77777777" w:rsidTr="00EE1645">
        <w:trPr>
          <w:trHeight w:val="315"/>
        </w:trPr>
        <w:tc>
          <w:tcPr>
            <w:tcW w:w="1413" w:type="dxa"/>
          </w:tcPr>
          <w:p w14:paraId="0E46F750" w14:textId="77777777" w:rsidR="00BA5ABB" w:rsidRDefault="00BA5ABB">
            <w:r>
              <w:rPr>
                <w:lang w:val="en-GB" w:bidi="en-GB"/>
              </w:rPr>
              <w:t>Wednesday</w:t>
            </w:r>
          </w:p>
        </w:tc>
        <w:tc>
          <w:tcPr>
            <w:tcW w:w="2551" w:type="dxa"/>
          </w:tcPr>
          <w:p w14:paraId="538A61DF" w14:textId="77777777" w:rsidR="00BA5ABB" w:rsidRDefault="00BA5ABB"/>
        </w:tc>
        <w:tc>
          <w:tcPr>
            <w:tcW w:w="2415" w:type="dxa"/>
          </w:tcPr>
          <w:p w14:paraId="7ED99AFC" w14:textId="77777777" w:rsidR="00BA5ABB" w:rsidRDefault="00BA5ABB"/>
        </w:tc>
      </w:tr>
      <w:tr w:rsidR="00BA5ABB" w14:paraId="77DCC882" w14:textId="77777777" w:rsidTr="00EE1645">
        <w:trPr>
          <w:trHeight w:val="315"/>
        </w:trPr>
        <w:tc>
          <w:tcPr>
            <w:tcW w:w="1413" w:type="dxa"/>
          </w:tcPr>
          <w:p w14:paraId="2C68A94B" w14:textId="77777777" w:rsidR="00BA5ABB" w:rsidRDefault="00BA5ABB">
            <w:r>
              <w:rPr>
                <w:lang w:val="en-GB" w:bidi="en-GB"/>
              </w:rPr>
              <w:t>Thursday</w:t>
            </w:r>
          </w:p>
        </w:tc>
        <w:tc>
          <w:tcPr>
            <w:tcW w:w="2551" w:type="dxa"/>
          </w:tcPr>
          <w:p w14:paraId="463365E8" w14:textId="77777777" w:rsidR="00BA5ABB" w:rsidRDefault="00BA5ABB"/>
        </w:tc>
        <w:tc>
          <w:tcPr>
            <w:tcW w:w="2415" w:type="dxa"/>
          </w:tcPr>
          <w:p w14:paraId="3CD94FF2" w14:textId="77777777" w:rsidR="00BA5ABB" w:rsidRDefault="00BA5ABB"/>
        </w:tc>
      </w:tr>
      <w:tr w:rsidR="00BA5ABB" w14:paraId="0B1EB88D" w14:textId="77777777" w:rsidTr="00EE1645">
        <w:trPr>
          <w:trHeight w:val="315"/>
        </w:trPr>
        <w:tc>
          <w:tcPr>
            <w:tcW w:w="1413" w:type="dxa"/>
          </w:tcPr>
          <w:p w14:paraId="6C051C02" w14:textId="77777777" w:rsidR="00BA5ABB" w:rsidRDefault="00BA5ABB">
            <w:r>
              <w:rPr>
                <w:lang w:val="en-GB" w:bidi="en-GB"/>
              </w:rPr>
              <w:t>Friday</w:t>
            </w:r>
          </w:p>
        </w:tc>
        <w:tc>
          <w:tcPr>
            <w:tcW w:w="2551" w:type="dxa"/>
          </w:tcPr>
          <w:p w14:paraId="1B107170" w14:textId="77777777" w:rsidR="00BA5ABB" w:rsidRDefault="00BA5ABB"/>
        </w:tc>
        <w:tc>
          <w:tcPr>
            <w:tcW w:w="2415" w:type="dxa"/>
          </w:tcPr>
          <w:p w14:paraId="60DCA123" w14:textId="77777777" w:rsidR="00BA5ABB" w:rsidRDefault="00BA5ABB"/>
        </w:tc>
      </w:tr>
    </w:tbl>
    <w:p w14:paraId="349A9DDD" w14:textId="77777777" w:rsidR="00BA5ABB" w:rsidRDefault="00BA5ABB" w:rsidP="00960F27">
      <w:pPr>
        <w:spacing w:after="0"/>
      </w:pPr>
    </w:p>
    <w:p w14:paraId="2AA6FA4F" w14:textId="77777777" w:rsidR="00047965" w:rsidRDefault="003C2461" w:rsidP="00EE1645">
      <w:pPr>
        <w:spacing w:after="0"/>
      </w:pPr>
      <w:r>
        <w:rPr>
          <w:lang w:val="en-GB" w:bidi="en-GB"/>
        </w:rPr>
        <w:t xml:space="preserve"> Assigned duties in hours per week: </w:t>
      </w:r>
    </w:p>
    <w:p w14:paraId="62DD6610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62A16AF2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6590BEC5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7CF38B3E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2631B725" w14:textId="77777777" w:rsidR="00BA5ABB" w:rsidRDefault="001D7FFA" w:rsidP="00EE1645">
      <w:pPr>
        <w:spacing w:after="0"/>
      </w:pPr>
      <w:r>
        <w:rPr>
          <w:lang w:val="en-GB" w:bidi="en-GB"/>
        </w:rPr>
        <w:t xml:space="preserve">Duties to be assigned elsewhere: </w:t>
      </w:r>
    </w:p>
    <w:p w14:paraId="5C4BD663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646C8CE6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336633D7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72DF823D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039454C7" w14:textId="77777777" w:rsidR="00BA5ABB" w:rsidRDefault="00B41BBC" w:rsidP="00EE1645">
      <w:pPr>
        <w:spacing w:after="0"/>
      </w:pPr>
      <w:r>
        <w:rPr>
          <w:lang w:val="en-GB" w:bidi="en-GB"/>
        </w:rPr>
        <w:t xml:space="preserve">Other arrangements, including the transfer of duties and secondary incomes: </w:t>
      </w:r>
    </w:p>
    <w:p w14:paraId="6C84F815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442E3AC2" w14:textId="77777777" w:rsidR="00742EEA" w:rsidRDefault="00742EEA" w:rsidP="00742EEA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3C910B81" w14:textId="77777777" w:rsidR="00742EEA" w:rsidRDefault="00742EEA" w:rsidP="00742EEA">
      <w:pPr>
        <w:spacing w:before="120"/>
      </w:pPr>
      <w:r>
        <w:rPr>
          <w:lang w:val="en-GB" w:bidi="en-GB"/>
        </w:rPr>
        <w:lastRenderedPageBreak/>
        <w:t>__________________________________________________________________________________</w:t>
      </w:r>
    </w:p>
    <w:p w14:paraId="23732457" w14:textId="77777777" w:rsidR="00742EEA" w:rsidRDefault="00B41BBC" w:rsidP="00627093">
      <w:r>
        <w:rPr>
          <w:lang w:val="en-GB" w:bidi="en-GB"/>
        </w:rPr>
        <w:t xml:space="preserve">Approved by staff member 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 xml:space="preserve">Approved by supervisor </w:t>
      </w:r>
      <w:r>
        <w:rPr>
          <w:lang w:val="en-GB" w:bidi="en-GB"/>
        </w:rPr>
        <w:br/>
      </w:r>
    </w:p>
    <w:p w14:paraId="1345D43B" w14:textId="77777777" w:rsidR="003B3D3F" w:rsidRDefault="00EE1645" w:rsidP="00627093">
      <w:r>
        <w:rPr>
          <w:lang w:val="en-GB" w:bidi="en-GB"/>
        </w:rPr>
        <w:br/>
        <w:t>__________________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____________________</w:t>
      </w:r>
    </w:p>
    <w:p w14:paraId="78EB9EDE" w14:textId="77777777" w:rsidR="00627093" w:rsidRDefault="00627093" w:rsidP="00175DDB">
      <w:pPr>
        <w:spacing w:after="0"/>
      </w:pPr>
    </w:p>
    <w:p w14:paraId="023A96C6" w14:textId="77777777" w:rsidR="00742EEA" w:rsidRDefault="00742EEA" w:rsidP="00175DDB">
      <w:pPr>
        <w:spacing w:after="0"/>
      </w:pPr>
    </w:p>
    <w:p w14:paraId="1CB6E19B" w14:textId="77777777" w:rsidR="00627093" w:rsidRDefault="00627093" w:rsidP="00627093">
      <w:r w:rsidRPr="00C50306">
        <w:rPr>
          <w:b/>
          <w:lang w:val="en-GB" w:bidi="en-GB"/>
        </w:rPr>
        <w:t>Section 2:</w:t>
      </w:r>
      <w:r w:rsidRPr="00C50306">
        <w:rPr>
          <w:lang w:val="en-GB" w:bidi="en-GB"/>
        </w:rPr>
        <w:t xml:space="preserve"> Form for redistributing hours when participating in the Vitality Pact Scheme (to be completed by the supervisor). For more information, please consult Vitality Pact Scheme participation: </w:t>
      </w:r>
      <w:hyperlink r:id="rId8" w:history="1">
        <w:r w:rsidRPr="007B0B50">
          <w:rPr>
            <w:rStyle w:val="Hyperlink"/>
            <w:lang w:val="en-GB" w:bidi="en-GB"/>
          </w:rPr>
          <w:t>guidelines for supervisors</w:t>
        </w:r>
      </w:hyperlink>
      <w:r w:rsidR="007B0B50">
        <w:rPr>
          <w:lang w:val="en-GB" w:bidi="en-GB"/>
        </w:rPr>
        <w:t>.</w:t>
      </w:r>
      <w:r w:rsidRPr="00C50306">
        <w:rPr>
          <w:lang w:val="en-GB" w:bidi="en-GB"/>
        </w:rPr>
        <w:t xml:space="preserve"> </w:t>
      </w:r>
    </w:p>
    <w:p w14:paraId="2EF9A937" w14:textId="77777777" w:rsidR="00C77458" w:rsidRDefault="00627093" w:rsidP="00627093">
      <w:pPr>
        <w:spacing w:after="0"/>
      </w:pPr>
      <w:r>
        <w:rPr>
          <w:lang w:val="en-GB" w:bidi="en-GB"/>
        </w:rPr>
        <w:t xml:space="preserve">How will the released hours be reallocated? </w:t>
      </w:r>
    </w:p>
    <w:p w14:paraId="3ADD6C69" w14:textId="77777777" w:rsidR="00C77458" w:rsidRDefault="00C77458" w:rsidP="00C77458">
      <w:pPr>
        <w:pStyle w:val="Lijstalinea"/>
        <w:numPr>
          <w:ilvl w:val="0"/>
          <w:numId w:val="1"/>
        </w:numPr>
        <w:spacing w:before="120"/>
      </w:pPr>
      <w:r>
        <w:rPr>
          <w:lang w:val="en-GB" w:bidi="en-GB"/>
        </w:rPr>
        <w:t>Increase in the working hours of a colleague in the same team.</w:t>
      </w:r>
    </w:p>
    <w:p w14:paraId="5B94D248" w14:textId="77777777" w:rsidR="00C77458" w:rsidRDefault="00C77458" w:rsidP="00C77458">
      <w:pPr>
        <w:pStyle w:val="Lijstalinea"/>
        <w:numPr>
          <w:ilvl w:val="0"/>
          <w:numId w:val="1"/>
        </w:numPr>
        <w:spacing w:before="120"/>
      </w:pPr>
      <w:r>
        <w:rPr>
          <w:lang w:val="en-GB" w:bidi="en-GB"/>
        </w:rPr>
        <w:t>Additional capacity from a different team.</w:t>
      </w:r>
    </w:p>
    <w:p w14:paraId="775401B3" w14:textId="77777777" w:rsidR="00C77458" w:rsidRDefault="00C77458" w:rsidP="00C77458">
      <w:pPr>
        <w:pStyle w:val="Lijstalinea"/>
        <w:numPr>
          <w:ilvl w:val="0"/>
          <w:numId w:val="1"/>
        </w:numPr>
        <w:spacing w:before="120"/>
      </w:pPr>
      <w:r>
        <w:rPr>
          <w:lang w:val="en-GB" w:bidi="en-GB"/>
        </w:rPr>
        <w:t>New staff member will be brought in, possibly to fill multiple vacancies.</w:t>
      </w:r>
    </w:p>
    <w:p w14:paraId="6CD21F4B" w14:textId="77777777" w:rsidR="00627093" w:rsidRDefault="00C77458" w:rsidP="005A4190">
      <w:pPr>
        <w:pStyle w:val="Lijstalinea"/>
        <w:numPr>
          <w:ilvl w:val="0"/>
          <w:numId w:val="1"/>
        </w:numPr>
        <w:spacing w:before="120"/>
      </w:pPr>
      <w:r>
        <w:rPr>
          <w:lang w:val="en-GB" w:bidi="en-GB"/>
        </w:rPr>
        <w:t>Other, please specify: _____________________________________________________________</w:t>
      </w:r>
    </w:p>
    <w:p w14:paraId="54077668" w14:textId="77777777" w:rsidR="00627093" w:rsidRDefault="00C77458" w:rsidP="00627093">
      <w:pPr>
        <w:spacing w:before="120"/>
      </w:pPr>
      <w:r>
        <w:rPr>
          <w:lang w:val="en-GB" w:bidi="en-GB"/>
        </w:rPr>
        <w:t>Explanation: ________________________________________________________________________</w:t>
      </w:r>
    </w:p>
    <w:p w14:paraId="3D565EDB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3581C0B1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4DCA0491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5A1E0657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4CE62560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3434B1B0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6491704C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3A8DF8C3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738D32EB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0AE758A9" w14:textId="77777777" w:rsidR="00627093" w:rsidRDefault="00627093" w:rsidP="00627093">
      <w:pPr>
        <w:spacing w:before="120"/>
      </w:pPr>
      <w:r>
        <w:rPr>
          <w:lang w:val="en-GB" w:bidi="en-GB"/>
        </w:rPr>
        <w:t>__________________________________________________________________________________</w:t>
      </w:r>
    </w:p>
    <w:p w14:paraId="68410576" w14:textId="77777777" w:rsidR="00C50306" w:rsidRDefault="00C50306" w:rsidP="00C50306">
      <w:pPr>
        <w:rPr>
          <w:rFonts w:cstheme="minorHAnsi"/>
          <w:sz w:val="24"/>
          <w:szCs w:val="24"/>
        </w:rPr>
      </w:pPr>
    </w:p>
    <w:p w14:paraId="217B774E" w14:textId="77777777" w:rsidR="00C50306" w:rsidRDefault="00C50306" w:rsidP="00C50306">
      <w:pPr>
        <w:rPr>
          <w:rFonts w:cstheme="minorHAnsi"/>
          <w:sz w:val="24"/>
          <w:szCs w:val="24"/>
        </w:rPr>
      </w:pPr>
    </w:p>
    <w:p w14:paraId="189CB358" w14:textId="77777777" w:rsidR="00C50306" w:rsidRPr="00C50306" w:rsidRDefault="00C50306" w:rsidP="00C50306">
      <w:pPr>
        <w:rPr>
          <w:rFonts w:cstheme="minorHAnsi"/>
          <w:sz w:val="24"/>
          <w:szCs w:val="24"/>
        </w:rPr>
      </w:pPr>
      <w:r w:rsidRPr="00C50306">
        <w:rPr>
          <w:rFonts w:cstheme="minorHAnsi"/>
          <w:sz w:val="24"/>
          <w:szCs w:val="24"/>
          <w:lang w:val="en-GB" w:bidi="en-GB"/>
        </w:rPr>
        <w:t xml:space="preserve">Send both parts of the completed form to your HR department. </w:t>
      </w:r>
    </w:p>
    <w:p w14:paraId="4E98FFCC" w14:textId="77777777" w:rsidR="00627093" w:rsidRDefault="00627093" w:rsidP="00175DDB">
      <w:pPr>
        <w:spacing w:after="0"/>
      </w:pPr>
    </w:p>
    <w:sectPr w:rsidR="0062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2088" w14:textId="77777777" w:rsidR="00860BD0" w:rsidRDefault="00860BD0" w:rsidP="003B3D3F">
      <w:pPr>
        <w:spacing w:after="0" w:line="240" w:lineRule="auto"/>
      </w:pPr>
      <w:r>
        <w:separator/>
      </w:r>
    </w:p>
  </w:endnote>
  <w:endnote w:type="continuationSeparator" w:id="0">
    <w:p w14:paraId="326E8C04" w14:textId="77777777" w:rsidR="00860BD0" w:rsidRDefault="00860BD0" w:rsidP="003B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509C" w14:textId="77777777" w:rsidR="00860BD0" w:rsidRDefault="00860BD0" w:rsidP="003B3D3F">
      <w:pPr>
        <w:spacing w:after="0" w:line="240" w:lineRule="auto"/>
      </w:pPr>
      <w:r>
        <w:separator/>
      </w:r>
    </w:p>
  </w:footnote>
  <w:footnote w:type="continuationSeparator" w:id="0">
    <w:p w14:paraId="57FF714F" w14:textId="77777777" w:rsidR="00860BD0" w:rsidRDefault="00860BD0" w:rsidP="003B3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25E38"/>
    <w:multiLevelType w:val="hybridMultilevel"/>
    <w:tmpl w:val="DC8C62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5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65"/>
    <w:rsid w:val="0004340B"/>
    <w:rsid w:val="00047965"/>
    <w:rsid w:val="000A6042"/>
    <w:rsid w:val="00175DDB"/>
    <w:rsid w:val="001D7FFA"/>
    <w:rsid w:val="001F7BB0"/>
    <w:rsid w:val="00306EBA"/>
    <w:rsid w:val="003B3D3F"/>
    <w:rsid w:val="003C2461"/>
    <w:rsid w:val="00533049"/>
    <w:rsid w:val="005332A8"/>
    <w:rsid w:val="005939F1"/>
    <w:rsid w:val="005A19CF"/>
    <w:rsid w:val="00627093"/>
    <w:rsid w:val="0065334D"/>
    <w:rsid w:val="0068550E"/>
    <w:rsid w:val="00742EEA"/>
    <w:rsid w:val="007B0B50"/>
    <w:rsid w:val="00860BD0"/>
    <w:rsid w:val="008E6DF3"/>
    <w:rsid w:val="009113E2"/>
    <w:rsid w:val="00920FFA"/>
    <w:rsid w:val="00960F27"/>
    <w:rsid w:val="009C5B51"/>
    <w:rsid w:val="009E0A73"/>
    <w:rsid w:val="00AF0B8C"/>
    <w:rsid w:val="00B41BBC"/>
    <w:rsid w:val="00BA5ABB"/>
    <w:rsid w:val="00C07232"/>
    <w:rsid w:val="00C50306"/>
    <w:rsid w:val="00C77458"/>
    <w:rsid w:val="00D552B7"/>
    <w:rsid w:val="00EB6CFC"/>
    <w:rsid w:val="00EC4953"/>
    <w:rsid w:val="00E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2D33F"/>
  <w15:chartTrackingRefBased/>
  <w15:docId w15:val="{113524B6-0125-4EB6-9B3F-BF58E65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A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B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3D3F"/>
  </w:style>
  <w:style w:type="paragraph" w:styleId="Voettekst">
    <w:name w:val="footer"/>
    <w:basedOn w:val="Standaard"/>
    <w:link w:val="VoettekstChar"/>
    <w:uiPriority w:val="99"/>
    <w:unhideWhenUsed/>
    <w:rsid w:val="003B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3D3F"/>
  </w:style>
  <w:style w:type="paragraph" w:styleId="Ballontekst">
    <w:name w:val="Balloon Text"/>
    <w:basedOn w:val="Standaard"/>
    <w:link w:val="BallontekstChar"/>
    <w:uiPriority w:val="99"/>
    <w:semiHidden/>
    <w:unhideWhenUsed/>
    <w:rsid w:val="000A6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04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7745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0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boudnet.nl/english/employees/more-information/supervisors/other-matters/vitality-pact-scheme-participation-guide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dboudnet.nl/english/employees/more-information/supervisors/other-matters/vitality-pact-scheme-participation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Radboud Universiteit Nijmegen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Meulepas-Jetten, A.T.C.M. (Sandra)</dc:creator>
  <cp:keywords/>
  <dc:description/>
  <cp:lastModifiedBy>Berchum, R.C. van (Renate)</cp:lastModifiedBy>
  <cp:revision>2</cp:revision>
  <cp:lastPrinted>2018-12-12T15:20:00Z</cp:lastPrinted>
  <dcterms:created xsi:type="dcterms:W3CDTF">2023-04-04T12:29:00Z</dcterms:created>
  <dcterms:modified xsi:type="dcterms:W3CDTF">2023-04-04T12:29:00Z</dcterms:modified>
</cp:coreProperties>
</file>