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C2C0" w14:textId="77777777" w:rsidR="004525D7" w:rsidRDefault="004525D7" w:rsidP="004525D7">
      <w:pPr>
        <w:shd w:val="clear" w:color="auto" w:fill="FFFFFF"/>
        <w:spacing w:after="0" w:line="240" w:lineRule="auto"/>
        <w:outlineLvl w:val="3"/>
        <w:rPr>
          <w:rFonts w:eastAsia="Times New Roman" w:cstheme="minorHAnsi"/>
          <w:b/>
          <w:bCs/>
          <w:color w:val="2D2D2D"/>
          <w:lang w:eastAsia="nl-NL"/>
        </w:rPr>
      </w:pPr>
    </w:p>
    <w:p w14:paraId="04D69F84" w14:textId="77777777" w:rsidR="004525D7" w:rsidRDefault="004525D7" w:rsidP="004525D7">
      <w:pPr>
        <w:shd w:val="clear" w:color="auto" w:fill="FFFFFF"/>
        <w:spacing w:after="0" w:line="240" w:lineRule="auto"/>
        <w:outlineLvl w:val="3"/>
        <w:rPr>
          <w:rFonts w:eastAsia="Times New Roman" w:cstheme="minorHAnsi"/>
          <w:b/>
          <w:bCs/>
          <w:color w:val="2D2D2D"/>
          <w:lang w:eastAsia="nl-NL"/>
        </w:rPr>
      </w:pPr>
    </w:p>
    <w:p w14:paraId="294F20DB" w14:textId="32CD30D1" w:rsidR="004525D7" w:rsidRPr="008B70B1" w:rsidRDefault="004525D7" w:rsidP="004525D7">
      <w:pPr>
        <w:shd w:val="clear" w:color="auto" w:fill="FFFFFF"/>
        <w:spacing w:after="0" w:line="240" w:lineRule="auto"/>
        <w:outlineLvl w:val="3"/>
        <w:rPr>
          <w:rFonts w:ascii="Arial" w:eastAsia="Times New Roman" w:hAnsi="Arial" w:cs="Arial"/>
          <w:b/>
          <w:bCs/>
          <w:color w:val="2D2D2D"/>
          <w:lang w:eastAsia="nl-NL"/>
        </w:rPr>
      </w:pPr>
      <w:r w:rsidRPr="008B70B1">
        <w:rPr>
          <w:rFonts w:ascii="Arial" w:eastAsia="Times New Roman" w:hAnsi="Arial" w:cs="Arial"/>
          <w:b/>
          <w:bCs/>
          <w:color w:val="2D2D2D"/>
          <w:lang w:eastAsia="nl-NL"/>
        </w:rPr>
        <w:t>Functieomschrijving:</w:t>
      </w:r>
    </w:p>
    <w:p w14:paraId="5BAC3811" w14:textId="77777777" w:rsidR="004525D7" w:rsidRPr="008B70B1" w:rsidRDefault="004525D7" w:rsidP="004525D7">
      <w:pPr>
        <w:shd w:val="clear" w:color="auto" w:fill="FFFFFF"/>
        <w:spacing w:after="0" w:line="240" w:lineRule="auto"/>
        <w:outlineLvl w:val="3"/>
        <w:rPr>
          <w:rFonts w:ascii="Arial" w:eastAsia="Times New Roman" w:hAnsi="Arial" w:cs="Arial"/>
          <w:b/>
          <w:bCs/>
          <w:color w:val="2D2D2D"/>
          <w:lang w:eastAsia="nl-NL"/>
        </w:rPr>
      </w:pPr>
    </w:p>
    <w:p w14:paraId="78EFBB17" w14:textId="77777777" w:rsidR="004525D7" w:rsidRPr="008B70B1" w:rsidRDefault="004525D7" w:rsidP="004525D7">
      <w:pPr>
        <w:shd w:val="clear" w:color="auto" w:fill="FFFFFF"/>
        <w:spacing w:after="150" w:line="240" w:lineRule="auto"/>
        <w:rPr>
          <w:rFonts w:ascii="Arial" w:hAnsi="Arial" w:cs="Arial"/>
          <w:color w:val="495057"/>
          <w:shd w:val="clear" w:color="auto" w:fill="FFFFFF"/>
        </w:rPr>
      </w:pPr>
      <w:r w:rsidRPr="008B70B1">
        <w:rPr>
          <w:rFonts w:ascii="Arial" w:hAnsi="Arial" w:cs="Arial"/>
          <w:color w:val="495057"/>
          <w:shd w:val="clear" w:color="auto" w:fill="FFFFFF"/>
        </w:rPr>
        <w:t xml:space="preserve">Wil je als GZ-psycholoog werken met een gemotiveerde doelgroep en zelf kunnen behandelen? Werken in een leuk klein team dat goede contacten heeft met de huisartsen in de regio? </w:t>
      </w:r>
    </w:p>
    <w:p w14:paraId="1FE9562C" w14:textId="77777777" w:rsidR="004525D7" w:rsidRPr="008B70B1" w:rsidRDefault="004525D7" w:rsidP="004525D7">
      <w:pPr>
        <w:shd w:val="clear" w:color="auto" w:fill="FFFFFF"/>
        <w:spacing w:after="150" w:line="240" w:lineRule="auto"/>
        <w:rPr>
          <w:rFonts w:ascii="Arial" w:eastAsia="Times New Roman" w:hAnsi="Arial" w:cs="Arial"/>
          <w:color w:val="2D2D2D"/>
          <w:lang w:eastAsia="nl-NL"/>
        </w:rPr>
      </w:pPr>
      <w:r w:rsidRPr="008B70B1">
        <w:rPr>
          <w:rFonts w:ascii="Arial" w:hAnsi="Arial" w:cs="Arial"/>
          <w:color w:val="495057"/>
          <w:shd w:val="clear" w:color="auto" w:fill="FFFFFF"/>
        </w:rPr>
        <w:t xml:space="preserve">Bij PCC behandel je volwassen cliënten met een verscheidenheid aan klachten binnen de Basis GGZ en vervul je samen met de  collega GZ psychologen tevens de rol van regiebehandelaar voor een paar ervaren basispsychologen. </w:t>
      </w:r>
      <w:r w:rsidRPr="008B70B1">
        <w:rPr>
          <w:rFonts w:ascii="Arial" w:eastAsia="Times New Roman" w:hAnsi="Arial" w:cs="Arial"/>
          <w:color w:val="2D2D2D"/>
          <w:lang w:eastAsia="nl-NL"/>
        </w:rPr>
        <w:t xml:space="preserve">Behandel je graag kortdurend om mensen weer snel in hun kracht te zetten?  Wij nodigen je uit om te solliciteren of kennis te maken in een oriënterend gesprek. </w:t>
      </w:r>
    </w:p>
    <w:p w14:paraId="559B905A" w14:textId="77777777" w:rsidR="004525D7" w:rsidRPr="008B70B1" w:rsidRDefault="004525D7" w:rsidP="004525D7">
      <w:pPr>
        <w:shd w:val="clear" w:color="auto" w:fill="FFFFFF"/>
        <w:spacing w:after="150" w:line="240" w:lineRule="auto"/>
        <w:rPr>
          <w:rFonts w:ascii="Arial" w:eastAsia="Times New Roman" w:hAnsi="Arial" w:cs="Arial"/>
          <w:color w:val="2D2D2D"/>
          <w:lang w:eastAsia="nl-NL"/>
        </w:rPr>
      </w:pPr>
      <w:r w:rsidRPr="008B70B1">
        <w:rPr>
          <w:rFonts w:ascii="Arial" w:eastAsia="Times New Roman" w:hAnsi="Arial" w:cs="Arial"/>
          <w:b/>
          <w:bCs/>
          <w:color w:val="2D2D2D"/>
          <w:lang w:eastAsia="nl-NL"/>
        </w:rPr>
        <w:t>Wat ga je doen:</w:t>
      </w:r>
      <w:r w:rsidRPr="008B70B1">
        <w:rPr>
          <w:rFonts w:ascii="Arial" w:eastAsia="Times New Roman" w:hAnsi="Arial" w:cs="Arial"/>
          <w:color w:val="2D2D2D"/>
          <w:lang w:eastAsia="nl-NL"/>
        </w:rPr>
        <w:br/>
        <w:t>Je bent verantwoordelijk voor de individuele begeleiding en psychodiagnostiek van eigen cliënten.</w:t>
      </w:r>
      <w:r w:rsidRPr="008B70B1">
        <w:rPr>
          <w:rFonts w:ascii="Arial" w:eastAsia="Times New Roman" w:hAnsi="Arial" w:cs="Arial"/>
          <w:color w:val="2D2D2D"/>
          <w:lang w:eastAsia="nl-NL"/>
        </w:rPr>
        <w:br/>
        <w:t>Als regiebehandelaar ben je samen met je collega GZ- psychologen eindverantwoordelijk voor de begeleiding van cliënten van basispsychologen en bied je tevens begeleiding en coaching aan collega’s</w:t>
      </w:r>
      <w:r w:rsidRPr="008B70B1">
        <w:rPr>
          <w:rFonts w:ascii="Arial" w:eastAsia="Times New Roman" w:hAnsi="Arial" w:cs="Arial"/>
          <w:color w:val="2D2D2D"/>
          <w:lang w:eastAsia="nl-NL"/>
        </w:rPr>
        <w:br/>
        <w:t>Je levert een actieve bijdragen aan onze teamontwikkeling en intervisiebijeenkomsten.</w:t>
      </w:r>
    </w:p>
    <w:p w14:paraId="4BFDB9A4" w14:textId="77777777" w:rsidR="004525D7" w:rsidRPr="008B70B1" w:rsidRDefault="004525D7" w:rsidP="004525D7">
      <w:pPr>
        <w:shd w:val="clear" w:color="auto" w:fill="FFFFFF"/>
        <w:spacing w:after="150" w:line="240" w:lineRule="auto"/>
        <w:rPr>
          <w:rFonts w:ascii="Arial" w:eastAsia="Times New Roman" w:hAnsi="Arial" w:cs="Arial"/>
          <w:color w:val="2D2D2D"/>
          <w:lang w:eastAsia="nl-NL"/>
        </w:rPr>
      </w:pPr>
      <w:r w:rsidRPr="008B70B1">
        <w:rPr>
          <w:rFonts w:ascii="Arial" w:eastAsia="Times New Roman" w:hAnsi="Arial" w:cs="Arial"/>
          <w:b/>
          <w:bCs/>
          <w:color w:val="2D2D2D"/>
          <w:lang w:eastAsia="nl-NL"/>
        </w:rPr>
        <w:t>Wie ben jij:</w:t>
      </w:r>
      <w:r w:rsidRPr="008B70B1">
        <w:rPr>
          <w:rFonts w:ascii="Arial" w:eastAsia="Times New Roman" w:hAnsi="Arial" w:cs="Arial"/>
          <w:color w:val="2D2D2D"/>
          <w:lang w:eastAsia="nl-NL"/>
        </w:rPr>
        <w:br/>
        <w:t>Je vindt het fijn om in een zelfsturend en betrokken team te werken. We hechten veel waarde  aan openheid en een goede sfeer. Daarnaast ben je een GZ-psycholoog die:</w:t>
      </w:r>
      <w:r w:rsidRPr="008B70B1">
        <w:rPr>
          <w:rFonts w:ascii="Arial" w:eastAsia="Times New Roman" w:hAnsi="Arial" w:cs="Arial"/>
          <w:color w:val="2D2D2D"/>
          <w:lang w:eastAsia="nl-NL"/>
        </w:rPr>
        <w:br/>
        <w:t>- Een voltooide opleiding tot GZ-Psycholoog met BIG registratie</w:t>
      </w:r>
      <w:r w:rsidRPr="008B70B1">
        <w:rPr>
          <w:rFonts w:ascii="Arial" w:eastAsia="Times New Roman" w:hAnsi="Arial" w:cs="Arial"/>
          <w:color w:val="2D2D2D"/>
          <w:lang w:eastAsia="nl-NL"/>
        </w:rPr>
        <w:br/>
        <w:t>- Werkervaring in de Basis- en/of Specialistische GGZ</w:t>
      </w:r>
      <w:r w:rsidRPr="008B70B1">
        <w:rPr>
          <w:rFonts w:ascii="Arial" w:eastAsia="Times New Roman" w:hAnsi="Arial" w:cs="Arial"/>
          <w:color w:val="2D2D2D"/>
          <w:lang w:eastAsia="nl-NL"/>
        </w:rPr>
        <w:br/>
        <w:t>- Initiatief neemt, zelfstandig te werk gaat, een actieve betrokkenheid heeft én cliënt doelgericht is.</w:t>
      </w:r>
      <w:r w:rsidRPr="008B70B1">
        <w:rPr>
          <w:rFonts w:ascii="Arial" w:eastAsia="Times New Roman" w:hAnsi="Arial" w:cs="Arial"/>
          <w:color w:val="2D2D2D"/>
          <w:lang w:eastAsia="nl-NL"/>
        </w:rPr>
        <w:br/>
        <w:t>- Graag participeert in de ontwikkeling van bestaande en nieuwe behandelvormen</w:t>
      </w:r>
    </w:p>
    <w:p w14:paraId="5FC7A676" w14:textId="77777777" w:rsidR="004525D7" w:rsidRPr="008B70B1" w:rsidRDefault="004525D7" w:rsidP="004525D7">
      <w:pPr>
        <w:shd w:val="clear" w:color="auto" w:fill="FFFFFF"/>
        <w:spacing w:after="150" w:line="240" w:lineRule="auto"/>
        <w:rPr>
          <w:rFonts w:ascii="Arial" w:eastAsia="Times New Roman" w:hAnsi="Arial" w:cs="Arial"/>
          <w:color w:val="2D2D2D"/>
          <w:lang w:eastAsia="nl-NL"/>
        </w:rPr>
      </w:pPr>
      <w:r w:rsidRPr="008B70B1">
        <w:rPr>
          <w:rFonts w:ascii="Arial" w:eastAsia="Times New Roman" w:hAnsi="Arial" w:cs="Arial"/>
          <w:b/>
          <w:bCs/>
          <w:color w:val="2D2D2D"/>
          <w:lang w:eastAsia="nl-NL"/>
        </w:rPr>
        <w:t>Dit bieden wij:</w:t>
      </w:r>
      <w:r w:rsidRPr="008B70B1">
        <w:rPr>
          <w:rFonts w:ascii="Arial" w:eastAsia="Times New Roman" w:hAnsi="Arial" w:cs="Arial"/>
          <w:color w:val="2D2D2D"/>
          <w:lang w:eastAsia="nl-NL"/>
        </w:rPr>
        <w:br/>
        <w:t>- Een uitdagende en verantwoordelijke functie, met veel ruimte voor eigen initiatief en inbreng binnen een dynamische organisatie</w:t>
      </w:r>
      <w:r w:rsidRPr="008B70B1">
        <w:rPr>
          <w:rFonts w:ascii="Arial" w:eastAsia="Times New Roman" w:hAnsi="Arial" w:cs="Arial"/>
          <w:color w:val="2D2D2D"/>
          <w:lang w:eastAsia="nl-NL"/>
        </w:rPr>
        <w:br/>
        <w:t>- Een arbeidsovereenkomst van 24-32 uur (in overleg), vaste uren per week in overleg.</w:t>
      </w:r>
      <w:r w:rsidRPr="008B70B1">
        <w:rPr>
          <w:rFonts w:ascii="Arial" w:eastAsia="Times New Roman" w:hAnsi="Arial" w:cs="Arial"/>
          <w:color w:val="2D2D2D"/>
          <w:lang w:eastAsia="nl-NL"/>
        </w:rPr>
        <w:br/>
        <w:t>- Een maandsalaris tussen de € 5.000,00 – € 6.500,00 incl. vakantietoeslag en eindejaarsuitkering (op basis van 40 uur)</w:t>
      </w:r>
      <w:r w:rsidRPr="008B70B1">
        <w:rPr>
          <w:rFonts w:ascii="Arial" w:eastAsia="Times New Roman" w:hAnsi="Arial" w:cs="Arial"/>
          <w:color w:val="2D2D2D"/>
          <w:lang w:eastAsia="nl-NL"/>
        </w:rPr>
        <w:br/>
        <w:t>- Een pensioenregeling bij Zwitserleven</w:t>
      </w:r>
      <w:r w:rsidRPr="008B70B1">
        <w:rPr>
          <w:rFonts w:ascii="Arial" w:eastAsia="Times New Roman" w:hAnsi="Arial" w:cs="Arial"/>
          <w:color w:val="2D2D2D"/>
          <w:lang w:eastAsia="nl-NL"/>
        </w:rPr>
        <w:br/>
        <w:t xml:space="preserve">- Reiskostenvergoeding  </w:t>
      </w:r>
      <w:r w:rsidRPr="008B70B1">
        <w:rPr>
          <w:rFonts w:ascii="Arial" w:eastAsia="Times New Roman" w:hAnsi="Arial" w:cs="Arial"/>
          <w:color w:val="2D2D2D"/>
          <w:lang w:eastAsia="nl-NL"/>
        </w:rPr>
        <w:br/>
        <w:t>- Een collegiale sfeer waarin ruimte is voor samenwerking en overleg</w:t>
      </w:r>
    </w:p>
    <w:p w14:paraId="0949ED90" w14:textId="77777777" w:rsidR="004525D7" w:rsidRPr="008B70B1" w:rsidRDefault="004525D7" w:rsidP="004525D7">
      <w:pPr>
        <w:shd w:val="clear" w:color="auto" w:fill="FFFFFF"/>
        <w:spacing w:after="150" w:line="240" w:lineRule="auto"/>
        <w:rPr>
          <w:rFonts w:ascii="Arial" w:eastAsia="Times New Roman" w:hAnsi="Arial" w:cs="Arial"/>
          <w:color w:val="2D2D2D"/>
          <w:lang w:eastAsia="nl-NL"/>
        </w:rPr>
      </w:pPr>
      <w:r w:rsidRPr="008B70B1">
        <w:rPr>
          <w:rFonts w:ascii="Arial" w:eastAsia="Times New Roman" w:hAnsi="Arial" w:cs="Arial"/>
          <w:color w:val="2D2D2D"/>
          <w:lang w:eastAsia="nl-NL"/>
        </w:rPr>
        <w:t>Soort dienstverband: Parttime (in overleg) , Onbepaalde tijd</w:t>
      </w:r>
    </w:p>
    <w:p w14:paraId="177EDBDC" w14:textId="77777777" w:rsidR="008B70B1" w:rsidRPr="008B70B1" w:rsidRDefault="008B70B1" w:rsidP="008B70B1">
      <w:pPr>
        <w:shd w:val="clear" w:color="auto" w:fill="FFFFFF"/>
        <w:spacing w:after="0" w:line="240" w:lineRule="auto"/>
        <w:rPr>
          <w:rFonts w:ascii="Arial" w:eastAsia="Times New Roman" w:hAnsi="Arial" w:cs="Arial"/>
          <w:b/>
          <w:bCs/>
          <w:color w:val="2D2D2D"/>
          <w:sz w:val="21"/>
          <w:szCs w:val="21"/>
          <w:lang w:eastAsia="nl-NL"/>
        </w:rPr>
      </w:pPr>
      <w:r w:rsidRPr="008B70B1">
        <w:rPr>
          <w:rFonts w:ascii="Arial" w:eastAsia="Times New Roman" w:hAnsi="Arial" w:cs="Arial"/>
          <w:b/>
          <w:bCs/>
          <w:color w:val="2D2D2D"/>
          <w:sz w:val="21"/>
          <w:szCs w:val="21"/>
          <w:lang w:eastAsia="nl-NL"/>
        </w:rPr>
        <w:t>Contactpersoon:</w:t>
      </w:r>
    </w:p>
    <w:p w14:paraId="78C549FB" w14:textId="77777777" w:rsidR="008B70B1" w:rsidRPr="008B70B1" w:rsidRDefault="008B70B1" w:rsidP="008B70B1">
      <w:pPr>
        <w:shd w:val="clear" w:color="auto" w:fill="FFFFFF"/>
        <w:spacing w:after="0" w:line="240" w:lineRule="auto"/>
        <w:rPr>
          <w:rFonts w:ascii="Arial" w:eastAsia="Times New Roman" w:hAnsi="Arial" w:cs="Arial"/>
          <w:color w:val="2D2D2D"/>
          <w:sz w:val="21"/>
          <w:szCs w:val="21"/>
          <w:lang w:eastAsia="nl-NL"/>
        </w:rPr>
      </w:pPr>
      <w:r w:rsidRPr="008B70B1">
        <w:rPr>
          <w:rFonts w:ascii="Arial" w:eastAsia="Times New Roman" w:hAnsi="Arial" w:cs="Arial"/>
          <w:color w:val="2D2D2D"/>
          <w:sz w:val="21"/>
          <w:szCs w:val="21"/>
          <w:lang w:eastAsia="nl-NL"/>
        </w:rPr>
        <w:t>Nynke Kuipers</w:t>
      </w:r>
    </w:p>
    <w:p w14:paraId="43B411D4" w14:textId="77777777" w:rsidR="008B70B1" w:rsidRPr="008B70B1" w:rsidRDefault="008B70B1" w:rsidP="008B70B1">
      <w:pPr>
        <w:shd w:val="clear" w:color="auto" w:fill="FFFFFF"/>
        <w:spacing w:after="0" w:line="240" w:lineRule="auto"/>
        <w:rPr>
          <w:rFonts w:ascii="Arial" w:eastAsia="Times New Roman" w:hAnsi="Arial" w:cs="Arial"/>
          <w:color w:val="2D2D2D"/>
          <w:sz w:val="21"/>
          <w:szCs w:val="21"/>
          <w:lang w:eastAsia="nl-NL"/>
        </w:rPr>
      </w:pPr>
      <w:r w:rsidRPr="008B70B1">
        <w:rPr>
          <w:rFonts w:ascii="Arial" w:eastAsia="Times New Roman" w:hAnsi="Arial" w:cs="Arial"/>
          <w:color w:val="2D2D2D"/>
          <w:sz w:val="21"/>
          <w:szCs w:val="21"/>
          <w:lang w:eastAsia="nl-NL"/>
        </w:rPr>
        <w:t>Telefoonnummer: 088-4656000</w:t>
      </w:r>
    </w:p>
    <w:p w14:paraId="6E1CBE5D" w14:textId="77777777" w:rsidR="008B70B1" w:rsidRPr="008B70B1" w:rsidRDefault="008B70B1" w:rsidP="008B70B1">
      <w:pPr>
        <w:shd w:val="clear" w:color="auto" w:fill="FFFFFF"/>
        <w:spacing w:after="0" w:line="240" w:lineRule="auto"/>
        <w:rPr>
          <w:rFonts w:ascii="Arial" w:eastAsia="Times New Roman" w:hAnsi="Arial" w:cs="Arial"/>
          <w:color w:val="2D2D2D"/>
          <w:sz w:val="21"/>
          <w:szCs w:val="21"/>
          <w:lang w:eastAsia="nl-NL"/>
        </w:rPr>
      </w:pPr>
      <w:r w:rsidRPr="008B70B1">
        <w:rPr>
          <w:rFonts w:ascii="Arial" w:eastAsia="Times New Roman" w:hAnsi="Arial" w:cs="Arial"/>
          <w:color w:val="2D2D2D"/>
          <w:sz w:val="21"/>
          <w:szCs w:val="21"/>
          <w:lang w:eastAsia="nl-NL"/>
        </w:rPr>
        <w:t>n.kuipers@pccnederland.nl</w:t>
      </w:r>
    </w:p>
    <w:p w14:paraId="586475B9" w14:textId="49D254AF" w:rsidR="0017456F" w:rsidRPr="004525D7" w:rsidRDefault="0017456F" w:rsidP="004525D7"/>
    <w:sectPr w:rsidR="0017456F" w:rsidRPr="004525D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F26CC" w14:textId="77777777" w:rsidR="001467C7" w:rsidRDefault="001467C7" w:rsidP="00F565B2">
      <w:pPr>
        <w:spacing w:after="0" w:line="240" w:lineRule="auto"/>
      </w:pPr>
      <w:r>
        <w:separator/>
      </w:r>
    </w:p>
  </w:endnote>
  <w:endnote w:type="continuationSeparator" w:id="0">
    <w:p w14:paraId="62DF728E" w14:textId="77777777" w:rsidR="001467C7" w:rsidRDefault="001467C7" w:rsidP="00F565B2">
      <w:pPr>
        <w:spacing w:after="0" w:line="240" w:lineRule="auto"/>
      </w:pPr>
      <w:r>
        <w:continuationSeparator/>
      </w:r>
    </w:p>
  </w:endnote>
  <w:endnote w:type="continuationNotice" w:id="1">
    <w:p w14:paraId="324AD4FF" w14:textId="77777777" w:rsidR="001467C7" w:rsidRDefault="00146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F778" w14:textId="77777777" w:rsidR="001467C7" w:rsidRDefault="001467C7" w:rsidP="00F565B2">
      <w:pPr>
        <w:spacing w:after="0" w:line="240" w:lineRule="auto"/>
      </w:pPr>
      <w:r>
        <w:separator/>
      </w:r>
    </w:p>
  </w:footnote>
  <w:footnote w:type="continuationSeparator" w:id="0">
    <w:p w14:paraId="7B090D73" w14:textId="77777777" w:rsidR="001467C7" w:rsidRDefault="001467C7" w:rsidP="00F565B2">
      <w:pPr>
        <w:spacing w:after="0" w:line="240" w:lineRule="auto"/>
      </w:pPr>
      <w:r>
        <w:continuationSeparator/>
      </w:r>
    </w:p>
  </w:footnote>
  <w:footnote w:type="continuationNotice" w:id="1">
    <w:p w14:paraId="6DA9D2AB" w14:textId="77777777" w:rsidR="001467C7" w:rsidRDefault="00146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B1F0" w14:textId="2E8DE058" w:rsidR="00F565B2" w:rsidRDefault="00F565B2" w:rsidP="00F565B2">
    <w:pPr>
      <w:pStyle w:val="Header"/>
      <w:jc w:val="center"/>
    </w:pPr>
    <w:r>
      <w:rPr>
        <w:noProof/>
      </w:rPr>
      <w:drawing>
        <wp:inline distT="0" distB="0" distL="0" distR="0" wp14:anchorId="13E469D0" wp14:editId="377AECBA">
          <wp:extent cx="1895475" cy="1214183"/>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905331" cy="1220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B2"/>
    <w:rsid w:val="000109A8"/>
    <w:rsid w:val="00041CC1"/>
    <w:rsid w:val="00046ADD"/>
    <w:rsid w:val="00053345"/>
    <w:rsid w:val="00062BCA"/>
    <w:rsid w:val="000974B4"/>
    <w:rsid w:val="000A16DE"/>
    <w:rsid w:val="000B3DA2"/>
    <w:rsid w:val="000D1F24"/>
    <w:rsid w:val="000E74EC"/>
    <w:rsid w:val="00103A22"/>
    <w:rsid w:val="00114985"/>
    <w:rsid w:val="00131B72"/>
    <w:rsid w:val="001467C7"/>
    <w:rsid w:val="00153DB1"/>
    <w:rsid w:val="00161C4D"/>
    <w:rsid w:val="00167714"/>
    <w:rsid w:val="001713B9"/>
    <w:rsid w:val="0017456F"/>
    <w:rsid w:val="0019270A"/>
    <w:rsid w:val="001A56BC"/>
    <w:rsid w:val="001F0D5F"/>
    <w:rsid w:val="001F77C4"/>
    <w:rsid w:val="00200546"/>
    <w:rsid w:val="0021083E"/>
    <w:rsid w:val="00217EA1"/>
    <w:rsid w:val="0023099C"/>
    <w:rsid w:val="00240BBE"/>
    <w:rsid w:val="00255AF4"/>
    <w:rsid w:val="002702BB"/>
    <w:rsid w:val="002C1EB3"/>
    <w:rsid w:val="002D470D"/>
    <w:rsid w:val="002D5E87"/>
    <w:rsid w:val="002F0DD2"/>
    <w:rsid w:val="003005D9"/>
    <w:rsid w:val="00332096"/>
    <w:rsid w:val="00342BBC"/>
    <w:rsid w:val="003430C3"/>
    <w:rsid w:val="003474D5"/>
    <w:rsid w:val="003663AB"/>
    <w:rsid w:val="00375503"/>
    <w:rsid w:val="003D3CCD"/>
    <w:rsid w:val="003E1489"/>
    <w:rsid w:val="0040550B"/>
    <w:rsid w:val="0043065E"/>
    <w:rsid w:val="0045258F"/>
    <w:rsid w:val="004525D7"/>
    <w:rsid w:val="00453B03"/>
    <w:rsid w:val="00453EB3"/>
    <w:rsid w:val="00485BF0"/>
    <w:rsid w:val="004B1291"/>
    <w:rsid w:val="004F516E"/>
    <w:rsid w:val="005152FA"/>
    <w:rsid w:val="00525665"/>
    <w:rsid w:val="00542F72"/>
    <w:rsid w:val="00552886"/>
    <w:rsid w:val="00575EE5"/>
    <w:rsid w:val="005826F5"/>
    <w:rsid w:val="00587A90"/>
    <w:rsid w:val="005C2415"/>
    <w:rsid w:val="005C2DC8"/>
    <w:rsid w:val="006437D8"/>
    <w:rsid w:val="0066651B"/>
    <w:rsid w:val="00682463"/>
    <w:rsid w:val="006B45C3"/>
    <w:rsid w:val="006D2FB7"/>
    <w:rsid w:val="006F0F09"/>
    <w:rsid w:val="006F27F9"/>
    <w:rsid w:val="00731B4D"/>
    <w:rsid w:val="00732E64"/>
    <w:rsid w:val="007722D1"/>
    <w:rsid w:val="0077650F"/>
    <w:rsid w:val="00794901"/>
    <w:rsid w:val="007D4482"/>
    <w:rsid w:val="00810C39"/>
    <w:rsid w:val="00811969"/>
    <w:rsid w:val="00827794"/>
    <w:rsid w:val="00831ABC"/>
    <w:rsid w:val="00833470"/>
    <w:rsid w:val="00836E96"/>
    <w:rsid w:val="0084785D"/>
    <w:rsid w:val="0085204A"/>
    <w:rsid w:val="008A2190"/>
    <w:rsid w:val="008B70B1"/>
    <w:rsid w:val="00904499"/>
    <w:rsid w:val="00931AAF"/>
    <w:rsid w:val="009322F4"/>
    <w:rsid w:val="00981A41"/>
    <w:rsid w:val="009A2B4B"/>
    <w:rsid w:val="009C3940"/>
    <w:rsid w:val="009D2BB6"/>
    <w:rsid w:val="009E2A38"/>
    <w:rsid w:val="00A101FD"/>
    <w:rsid w:val="00A21D02"/>
    <w:rsid w:val="00A52437"/>
    <w:rsid w:val="00A96690"/>
    <w:rsid w:val="00AC2457"/>
    <w:rsid w:val="00B633CA"/>
    <w:rsid w:val="00B76F62"/>
    <w:rsid w:val="00B91D36"/>
    <w:rsid w:val="00BD3B41"/>
    <w:rsid w:val="00BE7B9A"/>
    <w:rsid w:val="00C058DA"/>
    <w:rsid w:val="00C240A1"/>
    <w:rsid w:val="00C26187"/>
    <w:rsid w:val="00C45DF6"/>
    <w:rsid w:val="00C5025F"/>
    <w:rsid w:val="00C816BB"/>
    <w:rsid w:val="00C83810"/>
    <w:rsid w:val="00C93A28"/>
    <w:rsid w:val="00C96F21"/>
    <w:rsid w:val="00CD2AE0"/>
    <w:rsid w:val="00D50C50"/>
    <w:rsid w:val="00D639F0"/>
    <w:rsid w:val="00D86B27"/>
    <w:rsid w:val="00D93262"/>
    <w:rsid w:val="00DA4529"/>
    <w:rsid w:val="00DB4EF3"/>
    <w:rsid w:val="00DC7FD0"/>
    <w:rsid w:val="00DE4EEA"/>
    <w:rsid w:val="00E150B8"/>
    <w:rsid w:val="00E16F76"/>
    <w:rsid w:val="00E44358"/>
    <w:rsid w:val="00E64FB4"/>
    <w:rsid w:val="00E73416"/>
    <w:rsid w:val="00E7418F"/>
    <w:rsid w:val="00E77E7D"/>
    <w:rsid w:val="00EB5048"/>
    <w:rsid w:val="00F321FC"/>
    <w:rsid w:val="00F54B82"/>
    <w:rsid w:val="00F565B2"/>
    <w:rsid w:val="00F62853"/>
    <w:rsid w:val="00F76923"/>
    <w:rsid w:val="00FB3DE9"/>
    <w:rsid w:val="00FB598A"/>
    <w:rsid w:val="00FF002C"/>
    <w:rsid w:val="2A65EF5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947B"/>
  <w15:chartTrackingRefBased/>
  <w15:docId w15:val="{7283CFD2-DC6F-4D31-9B39-F4A24E42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5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65B2"/>
  </w:style>
  <w:style w:type="paragraph" w:styleId="Footer">
    <w:name w:val="footer"/>
    <w:basedOn w:val="Normal"/>
    <w:link w:val="FooterChar"/>
    <w:uiPriority w:val="99"/>
    <w:unhideWhenUsed/>
    <w:rsid w:val="00F565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65B2"/>
  </w:style>
  <w:style w:type="paragraph" w:styleId="NoSpacing">
    <w:name w:val="No Spacing"/>
    <w:uiPriority w:val="1"/>
    <w:qFormat/>
    <w:rsid w:val="00F565B2"/>
    <w:pPr>
      <w:spacing w:after="0" w:line="240" w:lineRule="auto"/>
    </w:pPr>
  </w:style>
  <w:style w:type="character" w:styleId="Hyperlink">
    <w:name w:val="Hyperlink"/>
    <w:basedOn w:val="DefaultParagraphFont"/>
    <w:uiPriority w:val="99"/>
    <w:unhideWhenUsed/>
    <w:rsid w:val="00827794"/>
    <w:rPr>
      <w:color w:val="0563C1" w:themeColor="hyperlink"/>
      <w:u w:val="single"/>
    </w:rPr>
  </w:style>
  <w:style w:type="character" w:styleId="UnresolvedMention">
    <w:name w:val="Unresolved Mention"/>
    <w:basedOn w:val="DefaultParagraphFont"/>
    <w:uiPriority w:val="99"/>
    <w:semiHidden/>
    <w:unhideWhenUsed/>
    <w:rsid w:val="00DB4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CCCA88FF5B469E47268BD3247422" ma:contentTypeVersion="13" ma:contentTypeDescription="Een nieuw document maken." ma:contentTypeScope="" ma:versionID="93d7e5a23e397f12765514b2c26f4896">
  <xsd:schema xmlns:xsd="http://www.w3.org/2001/XMLSchema" xmlns:xs="http://www.w3.org/2001/XMLSchema" xmlns:p="http://schemas.microsoft.com/office/2006/metadata/properties" xmlns:ns2="de0f5f26-9076-49e4-8392-b444fd3a8ee8" xmlns:ns3="7c562e8f-5da8-4cb3-b638-7998faeefebc" targetNamespace="http://schemas.microsoft.com/office/2006/metadata/properties" ma:root="true" ma:fieldsID="7f7f12d5ee616d859697f587d75d445e" ns2:_="" ns3:_="">
    <xsd:import namespace="de0f5f26-9076-49e4-8392-b444fd3a8ee8"/>
    <xsd:import namespace="7c562e8f-5da8-4cb3-b638-7998faeefe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5f26-9076-49e4-8392-b444fd3a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84976e7-8704-4206-91e9-54a890ec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62e8f-5da8-4cb3-b638-7998faeefeb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b578d296-32b4-4b10-b1fb-d73faf8590ed}" ma:internalName="TaxCatchAll" ma:showField="CatchAllData" ma:web="7c562e8f-5da8-4cb3-b638-7998faeef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562e8f-5da8-4cb3-b638-7998faeefebc" xsi:nil="true"/>
    <lcf76f155ced4ddcb4097134ff3c332f xmlns="de0f5f26-9076-49e4-8392-b444fd3a8e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716B4-1F32-4350-BE19-1F28AD3AF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5f26-9076-49e4-8392-b444fd3a8ee8"/>
    <ds:schemaRef ds:uri="7c562e8f-5da8-4cb3-b638-7998faeef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2DA54-590A-42B1-BD81-2B927CD579F5}">
  <ds:schemaRefs>
    <ds:schemaRef ds:uri="http://schemas.microsoft.com/office/2006/metadata/properties"/>
    <ds:schemaRef ds:uri="http://schemas.microsoft.com/office/infopath/2007/PartnerControls"/>
    <ds:schemaRef ds:uri="7c562e8f-5da8-4cb3-b638-7998faeefebc"/>
    <ds:schemaRef ds:uri="de0f5f26-9076-49e4-8392-b444fd3a8ee8"/>
  </ds:schemaRefs>
</ds:datastoreItem>
</file>

<file path=customXml/itemProps3.xml><?xml version="1.0" encoding="utf-8"?>
<ds:datastoreItem xmlns:ds="http://schemas.openxmlformats.org/officeDocument/2006/customXml" ds:itemID="{CA2D323B-8121-44AC-B485-E225276B8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1771</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Nynke Ouwerkerk</dc:creator>
  <cp:keywords/>
  <dc:description/>
  <cp:lastModifiedBy>Oskamp, N.H. (Niels)</cp:lastModifiedBy>
  <cp:revision>2</cp:revision>
  <dcterms:created xsi:type="dcterms:W3CDTF">2024-05-15T11:52:00Z</dcterms:created>
  <dcterms:modified xsi:type="dcterms:W3CDTF">2024-05-15T11:52:00Z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0x0101007489CCCA88FF5B469E47268BD3247422</vt:lpwstr>
  </property>
  <property fmtid="{D5CDD505-2E9C-101B-9397-08002B2CF9AE}" pid="3" name="MediaServiceImageTags">
    <vt:lpwstr/>
  </property>
</Properties>
</file>